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E" w:rsidRPr="00BD014E" w:rsidRDefault="00BD014E" w:rsidP="00BD01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D014E">
        <w:rPr>
          <w:rStyle w:val="a4"/>
          <w:color w:val="000000"/>
          <w:sz w:val="28"/>
          <w:szCs w:val="28"/>
        </w:rPr>
        <w:t>РЕКВИЗИТЫ </w:t>
      </w:r>
    </w:p>
    <w:p w:rsidR="00BD014E" w:rsidRPr="00BD014E" w:rsidRDefault="00BD014E" w:rsidP="00BD01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014E">
        <w:rPr>
          <w:color w:val="000000"/>
          <w:sz w:val="28"/>
          <w:szCs w:val="28"/>
        </w:rPr>
        <w:t>    по оплате</w:t>
      </w:r>
      <w:r w:rsidRPr="00BD014E">
        <w:rPr>
          <w:rStyle w:val="a4"/>
          <w:color w:val="000000"/>
          <w:sz w:val="28"/>
          <w:szCs w:val="28"/>
        </w:rPr>
        <w:t> </w:t>
      </w:r>
      <w:r w:rsidRPr="00BD014E">
        <w:rPr>
          <w:color w:val="000000"/>
          <w:sz w:val="28"/>
          <w:szCs w:val="28"/>
        </w:rPr>
        <w:t>в федеральный бюджет</w:t>
      </w:r>
    </w:p>
    <w:p w:rsidR="00BD014E" w:rsidRPr="00BD014E" w:rsidRDefault="00BD014E" w:rsidP="00BD014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D014E">
        <w:rPr>
          <w:rStyle w:val="a4"/>
          <w:color w:val="000000"/>
          <w:sz w:val="28"/>
          <w:szCs w:val="28"/>
        </w:rPr>
        <w:t>госпошлины за выдачу разрешения на судовую радиостанцию</w:t>
      </w:r>
    </w:p>
    <w:p w:rsidR="00BD014E" w:rsidRPr="00BD014E" w:rsidRDefault="00BD014E" w:rsidP="00BD01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014E" w:rsidRPr="00BD014E" w:rsidRDefault="00BD014E" w:rsidP="00BD014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014E">
        <w:rPr>
          <w:b/>
          <w:color w:val="000000"/>
          <w:sz w:val="28"/>
          <w:szCs w:val="28"/>
        </w:rPr>
        <w:t>ПОЛУЧАТЕЛЬ</w:t>
      </w:r>
      <w:r w:rsidRPr="00BD014E">
        <w:rPr>
          <w:rStyle w:val="a4"/>
          <w:b w:val="0"/>
          <w:color w:val="000000"/>
          <w:sz w:val="28"/>
          <w:szCs w:val="28"/>
        </w:rPr>
        <w:t>:   </w:t>
      </w:r>
    </w:p>
    <w:p w:rsidR="00BD014E" w:rsidRP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014E">
        <w:rPr>
          <w:rStyle w:val="a4"/>
          <w:b w:val="0"/>
          <w:color w:val="000000"/>
          <w:sz w:val="28"/>
          <w:szCs w:val="28"/>
        </w:rPr>
        <w:t>ИНН</w:t>
      </w:r>
      <w:r w:rsidRPr="00BD014E">
        <w:rPr>
          <w:rStyle w:val="a4"/>
          <w:color w:val="000000"/>
          <w:sz w:val="28"/>
          <w:szCs w:val="28"/>
        </w:rPr>
        <w:t xml:space="preserve">   </w:t>
      </w:r>
      <w:r w:rsidRPr="00BD014E">
        <w:rPr>
          <w:rStyle w:val="a4"/>
          <w:color w:val="000000"/>
          <w:sz w:val="28"/>
          <w:szCs w:val="28"/>
        </w:rPr>
        <w:t> </w:t>
      </w:r>
      <w:r w:rsidRPr="00BD014E">
        <w:rPr>
          <w:sz w:val="28"/>
          <w:szCs w:val="28"/>
        </w:rPr>
        <w:t>3904059860</w:t>
      </w:r>
      <w:r w:rsidRPr="00BD014E">
        <w:rPr>
          <w:rStyle w:val="a4"/>
          <w:color w:val="000000"/>
          <w:sz w:val="28"/>
          <w:szCs w:val="28"/>
        </w:rPr>
        <w:t>      </w:t>
      </w:r>
      <w:r w:rsidRPr="00BD014E">
        <w:rPr>
          <w:rStyle w:val="a4"/>
          <w:b w:val="0"/>
          <w:color w:val="000000"/>
          <w:sz w:val="28"/>
          <w:szCs w:val="28"/>
        </w:rPr>
        <w:t>КПП</w:t>
      </w:r>
      <w:r w:rsidRPr="00BD014E">
        <w:rPr>
          <w:rStyle w:val="a4"/>
          <w:color w:val="000000"/>
          <w:sz w:val="28"/>
          <w:szCs w:val="28"/>
        </w:rPr>
        <w:t xml:space="preserve"> </w:t>
      </w:r>
      <w:r w:rsidRPr="00BD014E">
        <w:rPr>
          <w:rStyle w:val="a4"/>
          <w:color w:val="000000"/>
          <w:sz w:val="28"/>
          <w:szCs w:val="28"/>
        </w:rPr>
        <w:t>   </w:t>
      </w:r>
      <w:r w:rsidRPr="00BD014E">
        <w:rPr>
          <w:rStyle w:val="a4"/>
          <w:b w:val="0"/>
          <w:color w:val="000000"/>
          <w:sz w:val="28"/>
          <w:szCs w:val="28"/>
        </w:rPr>
        <w:t>390601001</w:t>
      </w:r>
    </w:p>
    <w:p w:rsid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УФК по Калининградской области г. Калининград</w:t>
      </w:r>
      <w:r w:rsidRPr="00BD014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Управление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Калининградской области)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/с 04351А19240</w:t>
      </w:r>
    </w:p>
    <w:p w:rsidR="00BD014E" w:rsidRP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014E" w:rsidRPr="00BD014E" w:rsidRDefault="00BD014E" w:rsidP="00BD014E">
      <w:pPr>
        <w:jc w:val="both"/>
        <w:rPr>
          <w:sz w:val="28"/>
          <w:szCs w:val="28"/>
          <w:lang w:eastAsia="ru-RU"/>
        </w:rPr>
      </w:pPr>
      <w:r w:rsidRPr="00BD014E">
        <w:rPr>
          <w:rStyle w:val="a4"/>
          <w:color w:val="000000"/>
          <w:sz w:val="28"/>
          <w:szCs w:val="28"/>
        </w:rPr>
        <w:t>БАНК ПОЛУЧАТЕЛЯ:</w:t>
      </w:r>
      <w:r w:rsidRPr="00BD014E">
        <w:rPr>
          <w:color w:val="000000"/>
          <w:sz w:val="28"/>
          <w:szCs w:val="28"/>
        </w:rPr>
        <w:t xml:space="preserve">      </w:t>
      </w:r>
      <w:r w:rsidRPr="00BD014E">
        <w:rPr>
          <w:sz w:val="28"/>
          <w:szCs w:val="28"/>
          <w:lang w:eastAsia="ru-RU"/>
        </w:rPr>
        <w:t>Отделение Калининград Банка России/УФК по Калининградской области г. Калининград</w:t>
      </w:r>
    </w:p>
    <w:p w:rsidR="00BD014E" w:rsidRP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014E" w:rsidRDefault="00BD014E" w:rsidP="00BD01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014E">
        <w:rPr>
          <w:rStyle w:val="a4"/>
          <w:color w:val="000000"/>
          <w:sz w:val="28"/>
          <w:szCs w:val="28"/>
        </w:rPr>
        <w:t>Банковский счет</w:t>
      </w:r>
      <w:r>
        <w:rPr>
          <w:color w:val="000000"/>
          <w:sz w:val="28"/>
          <w:szCs w:val="28"/>
        </w:rPr>
        <w:t xml:space="preserve">: </w:t>
      </w:r>
      <w:r w:rsidRPr="00BD014E">
        <w:rPr>
          <w:color w:val="000000"/>
          <w:sz w:val="28"/>
          <w:szCs w:val="28"/>
        </w:rPr>
        <w:t xml:space="preserve"> </w:t>
      </w:r>
      <w:r w:rsidRPr="00BD014E">
        <w:rPr>
          <w:sz w:val="28"/>
          <w:szCs w:val="28"/>
        </w:rPr>
        <w:t>401</w:t>
      </w:r>
      <w:r w:rsidRPr="00BD014E">
        <w:rPr>
          <w:sz w:val="28"/>
          <w:szCs w:val="28"/>
        </w:rPr>
        <w:t> </w:t>
      </w:r>
      <w:r w:rsidRPr="00BD014E">
        <w:rPr>
          <w:sz w:val="28"/>
          <w:szCs w:val="28"/>
        </w:rPr>
        <w:t>028</w:t>
      </w:r>
      <w:r w:rsidRPr="00BD014E">
        <w:rPr>
          <w:sz w:val="28"/>
          <w:szCs w:val="28"/>
        </w:rPr>
        <w:t> </w:t>
      </w:r>
      <w:r w:rsidRPr="00BD014E">
        <w:rPr>
          <w:sz w:val="28"/>
          <w:szCs w:val="28"/>
        </w:rPr>
        <w:t>105</w:t>
      </w:r>
      <w:r w:rsidRPr="00BD014E">
        <w:rPr>
          <w:sz w:val="28"/>
          <w:szCs w:val="28"/>
        </w:rPr>
        <w:t xml:space="preserve"> </w:t>
      </w:r>
      <w:r w:rsidRPr="00BD014E">
        <w:rPr>
          <w:sz w:val="28"/>
          <w:szCs w:val="28"/>
        </w:rPr>
        <w:t>45</w:t>
      </w:r>
      <w:r w:rsidRPr="00BD014E">
        <w:rPr>
          <w:sz w:val="28"/>
          <w:szCs w:val="28"/>
        </w:rPr>
        <w:t xml:space="preserve"> </w:t>
      </w:r>
      <w:r w:rsidRPr="00BD014E">
        <w:rPr>
          <w:sz w:val="28"/>
          <w:szCs w:val="28"/>
        </w:rPr>
        <w:t>37</w:t>
      </w:r>
      <w:r w:rsidRPr="00BD014E">
        <w:rPr>
          <w:sz w:val="28"/>
          <w:szCs w:val="28"/>
        </w:rPr>
        <w:t> </w:t>
      </w:r>
      <w:r w:rsidRPr="00BD014E">
        <w:rPr>
          <w:sz w:val="28"/>
          <w:szCs w:val="28"/>
        </w:rPr>
        <w:t>000</w:t>
      </w:r>
      <w:r w:rsidRPr="00BD014E">
        <w:rPr>
          <w:sz w:val="28"/>
          <w:szCs w:val="28"/>
        </w:rPr>
        <w:t xml:space="preserve"> </w:t>
      </w:r>
      <w:r w:rsidRPr="00BD014E">
        <w:rPr>
          <w:sz w:val="28"/>
          <w:szCs w:val="28"/>
        </w:rPr>
        <w:t>0028</w:t>
      </w:r>
    </w:p>
    <w:p w:rsidR="00BD014E" w:rsidRP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D014E">
        <w:rPr>
          <w:rStyle w:val="a4"/>
          <w:color w:val="000000"/>
          <w:sz w:val="28"/>
          <w:szCs w:val="28"/>
        </w:rPr>
        <w:t>Р</w:t>
      </w:r>
      <w:proofErr w:type="gramEnd"/>
      <w:r w:rsidRPr="00BD014E">
        <w:rPr>
          <w:rStyle w:val="a4"/>
          <w:color w:val="000000"/>
          <w:sz w:val="28"/>
          <w:szCs w:val="28"/>
        </w:rPr>
        <w:t>/с</w:t>
      </w:r>
      <w:r w:rsidRPr="00BD014E">
        <w:rPr>
          <w:color w:val="000000"/>
          <w:sz w:val="28"/>
          <w:szCs w:val="28"/>
        </w:rPr>
        <w:t>:</w:t>
      </w:r>
      <w:r w:rsidR="00BF3F1A">
        <w:rPr>
          <w:color w:val="000000"/>
          <w:sz w:val="28"/>
          <w:szCs w:val="28"/>
        </w:rPr>
        <w:t xml:space="preserve"> </w:t>
      </w:r>
      <w:r w:rsidR="00BF3F1A" w:rsidRPr="00BF3F1A">
        <w:rPr>
          <w:color w:val="000000"/>
          <w:sz w:val="28"/>
          <w:szCs w:val="28"/>
        </w:rPr>
        <w:t>03100643000000013500</w:t>
      </w:r>
      <w:r w:rsidR="00BF3F1A">
        <w:rPr>
          <w:color w:val="000000"/>
          <w:sz w:val="28"/>
          <w:szCs w:val="28"/>
        </w:rPr>
        <w:t> </w:t>
      </w:r>
    </w:p>
    <w:p w:rsid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014E" w:rsidRDefault="00BD014E" w:rsidP="00BD01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014E">
        <w:rPr>
          <w:rStyle w:val="a4"/>
          <w:color w:val="000000"/>
          <w:sz w:val="28"/>
          <w:szCs w:val="28"/>
        </w:rPr>
        <w:t>БИК: </w:t>
      </w:r>
      <w:r w:rsidRPr="00BD014E">
        <w:rPr>
          <w:sz w:val="28"/>
          <w:szCs w:val="28"/>
        </w:rPr>
        <w:t>012748051</w:t>
      </w:r>
    </w:p>
    <w:p w:rsidR="00BD014E" w:rsidRP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014E">
        <w:rPr>
          <w:b/>
          <w:color w:val="000000"/>
          <w:sz w:val="28"/>
          <w:szCs w:val="28"/>
        </w:rPr>
        <w:t>ОКТМО</w:t>
      </w:r>
      <w:r>
        <w:rPr>
          <w:color w:val="000000"/>
          <w:sz w:val="28"/>
          <w:szCs w:val="28"/>
        </w:rPr>
        <w:t>: 27701000</w:t>
      </w:r>
    </w:p>
    <w:p w:rsidR="00BD014E" w:rsidRP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014E" w:rsidRPr="00BD014E" w:rsidRDefault="00BD014E" w:rsidP="00BD01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014E">
        <w:rPr>
          <w:rStyle w:val="a4"/>
          <w:color w:val="000000"/>
          <w:sz w:val="28"/>
          <w:szCs w:val="28"/>
        </w:rPr>
        <w:t>КБК – 09610807200010039110 </w:t>
      </w:r>
      <w:r w:rsidRPr="00BD014E">
        <w:rPr>
          <w:color w:val="000000"/>
          <w:sz w:val="28"/>
          <w:szCs w:val="28"/>
        </w:rPr>
        <w:t>– «Прочие государственные  пошлины за государственную регистрацию, а также за совершение прочих юридически значимых действий»</w:t>
      </w:r>
    </w:p>
    <w:p w:rsidR="00BD014E" w:rsidRDefault="00BD014E" w:rsidP="00581C78">
      <w:pPr>
        <w:autoSpaceDN w:val="0"/>
        <w:rPr>
          <w:kern w:val="3"/>
          <w:lang w:eastAsia="ru-RU"/>
        </w:rPr>
      </w:pPr>
    </w:p>
    <w:p w:rsidR="00BD014E" w:rsidRDefault="00BD014E" w:rsidP="00581C78">
      <w:pPr>
        <w:autoSpaceDN w:val="0"/>
        <w:rPr>
          <w:kern w:val="3"/>
          <w:lang w:eastAsia="ru-RU"/>
        </w:rPr>
      </w:pPr>
    </w:p>
    <w:p w:rsidR="000F4D3C" w:rsidRDefault="000F4D3C"/>
    <w:p w:rsidR="00E67DE1" w:rsidRDefault="00E67DE1"/>
    <w:p w:rsidR="00E67DE1" w:rsidRDefault="00E67DE1"/>
    <w:sectPr w:rsidR="00E67DE1" w:rsidSect="00BD01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EF7"/>
    <w:rsid w:val="0008502A"/>
    <w:rsid w:val="000F4D3C"/>
    <w:rsid w:val="0014198C"/>
    <w:rsid w:val="002C35C9"/>
    <w:rsid w:val="002E5AD4"/>
    <w:rsid w:val="003645A0"/>
    <w:rsid w:val="003E6966"/>
    <w:rsid w:val="00581C78"/>
    <w:rsid w:val="00593A05"/>
    <w:rsid w:val="005B553F"/>
    <w:rsid w:val="00602A17"/>
    <w:rsid w:val="00611111"/>
    <w:rsid w:val="006C63CA"/>
    <w:rsid w:val="00713F3F"/>
    <w:rsid w:val="00735D10"/>
    <w:rsid w:val="007A5BDB"/>
    <w:rsid w:val="007F7EF7"/>
    <w:rsid w:val="00817670"/>
    <w:rsid w:val="00910BEA"/>
    <w:rsid w:val="009134DE"/>
    <w:rsid w:val="00A34118"/>
    <w:rsid w:val="00B55090"/>
    <w:rsid w:val="00BD014E"/>
    <w:rsid w:val="00BF3F1A"/>
    <w:rsid w:val="00CF4692"/>
    <w:rsid w:val="00D141AF"/>
    <w:rsid w:val="00D6519F"/>
    <w:rsid w:val="00DF7CBF"/>
    <w:rsid w:val="00E67DE1"/>
    <w:rsid w:val="00E90A0E"/>
    <w:rsid w:val="00F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1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BD0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Суспицина</dc:creator>
  <cp:lastModifiedBy>SABuzina</cp:lastModifiedBy>
  <cp:revision>3</cp:revision>
  <dcterms:created xsi:type="dcterms:W3CDTF">2021-03-22T12:57:00Z</dcterms:created>
  <dcterms:modified xsi:type="dcterms:W3CDTF">2022-08-03T09:22:00Z</dcterms:modified>
</cp:coreProperties>
</file>