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2" w:rsidRDefault="002F0C02" w:rsidP="003F156E">
      <w:pPr>
        <w:jc w:val="both"/>
        <w:rPr>
          <w:b/>
          <w:color w:val="0E0E0E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4439" w:rsidTr="00AC5786">
        <w:tc>
          <w:tcPr>
            <w:tcW w:w="4785" w:type="dxa"/>
          </w:tcPr>
          <w:p w:rsidR="00824439" w:rsidRDefault="00824439" w:rsidP="000C5353">
            <w:pPr>
              <w:rPr>
                <w:color w:val="0E0E0E"/>
                <w:sz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824439" w:rsidRDefault="00824439" w:rsidP="003F156E">
            <w:pPr>
              <w:rPr>
                <w:b/>
                <w:color w:val="0E0E0E"/>
                <w:sz w:val="24"/>
              </w:rPr>
            </w:pPr>
          </w:p>
        </w:tc>
      </w:tr>
      <w:tr w:rsidR="00824439" w:rsidTr="00AC5786">
        <w:tc>
          <w:tcPr>
            <w:tcW w:w="4785" w:type="dxa"/>
          </w:tcPr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</w:rPr>
              <w:t xml:space="preserve">Адрес: </w:t>
            </w:r>
            <w:r>
              <w:rPr>
                <w:color w:val="0E0E0E"/>
                <w:sz w:val="24"/>
                <w:szCs w:val="24"/>
              </w:rPr>
              <w:t>236022,</w:t>
            </w:r>
            <w:r>
              <w:rPr>
                <w:color w:val="0E0E0E"/>
                <w:sz w:val="24"/>
              </w:rPr>
              <w:t xml:space="preserve"> г. Калининград, 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</w:rPr>
              <w:t>ул. Коммунальная, д. 4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</w:rPr>
              <w:t>Почтовый адрес: 236035, г. Калининград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  <w:lang w:val="en-US"/>
              </w:rPr>
              <w:t>BOX</w:t>
            </w:r>
            <w:r>
              <w:rPr>
                <w:color w:val="0E0E0E"/>
                <w:sz w:val="24"/>
              </w:rPr>
              <w:t xml:space="preserve"> 149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</w:rPr>
              <w:t xml:space="preserve">ОГРН 1043900823581 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</w:rPr>
              <w:t>ИНН 3904059860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</w:rPr>
              <w:t>КПП 390601001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</w:rPr>
              <w:t>Банковские реквизиты: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</w:rPr>
              <w:t xml:space="preserve">УФК по Калининградской области (Управление </w:t>
            </w:r>
            <w:proofErr w:type="spellStart"/>
            <w:r>
              <w:rPr>
                <w:color w:val="0E0E0E"/>
                <w:sz w:val="24"/>
              </w:rPr>
              <w:t>Роскомнадзора</w:t>
            </w:r>
            <w:proofErr w:type="spellEnd"/>
            <w:r>
              <w:rPr>
                <w:color w:val="0E0E0E"/>
                <w:sz w:val="24"/>
              </w:rPr>
              <w:t xml:space="preserve"> по Калининградской области)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proofErr w:type="gramStart"/>
            <w:r>
              <w:rPr>
                <w:color w:val="0E0E0E"/>
                <w:sz w:val="24"/>
              </w:rPr>
              <w:t>р</w:t>
            </w:r>
            <w:proofErr w:type="gramEnd"/>
            <w:r>
              <w:rPr>
                <w:color w:val="0E0E0E"/>
                <w:sz w:val="24"/>
              </w:rPr>
              <w:t xml:space="preserve">/с </w:t>
            </w:r>
            <w:r>
              <w:rPr>
                <w:sz w:val="24"/>
                <w:szCs w:val="24"/>
              </w:rPr>
              <w:t>03100643000000013500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proofErr w:type="gramStart"/>
            <w:r>
              <w:rPr>
                <w:color w:val="0E0E0E"/>
                <w:sz w:val="24"/>
              </w:rPr>
              <w:t>л</w:t>
            </w:r>
            <w:proofErr w:type="gramEnd"/>
            <w:r>
              <w:rPr>
                <w:color w:val="0E0E0E"/>
                <w:sz w:val="24"/>
              </w:rPr>
              <w:t>/с 03351А19240</w:t>
            </w:r>
          </w:p>
          <w:p w:rsidR="00824439" w:rsidRDefault="00824439" w:rsidP="000C5353">
            <w:pPr>
              <w:pStyle w:val="ConsPlusNormal0"/>
              <w:widowControl/>
              <w:ind w:right="-13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40102810545370000028</w:t>
            </w:r>
          </w:p>
          <w:p w:rsidR="00824439" w:rsidRDefault="00824439" w:rsidP="000C5353">
            <w:pPr>
              <w:pStyle w:val="ConsPlusNormal0"/>
              <w:widowControl/>
              <w:ind w:right="-13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012748051</w:t>
            </w:r>
          </w:p>
          <w:p w:rsidR="00824439" w:rsidRDefault="00824439" w:rsidP="000C5353">
            <w:pPr>
              <w:pStyle w:val="ConsPlusNormal0"/>
              <w:widowControl/>
              <w:ind w:right="-13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 Калининград банка России//</w:t>
            </w:r>
          </w:p>
          <w:p w:rsidR="00824439" w:rsidRDefault="00824439" w:rsidP="000C5353">
            <w:pPr>
              <w:pStyle w:val="ConsPlusNormal0"/>
              <w:widowControl/>
              <w:ind w:right="-13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Калининградской области</w:t>
            </w:r>
          </w:p>
          <w:p w:rsidR="00824439" w:rsidRDefault="00824439" w:rsidP="000C5353">
            <w:pPr>
              <w:pStyle w:val="ConsPlusNormal0"/>
              <w:widowControl/>
              <w:ind w:right="-13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Калининград</w:t>
            </w:r>
          </w:p>
          <w:p w:rsidR="00824439" w:rsidRDefault="00824439" w:rsidP="000C5353">
            <w:pPr>
              <w:rPr>
                <w:color w:val="0E0E0E"/>
                <w:sz w:val="24"/>
              </w:rPr>
            </w:pPr>
            <w:r>
              <w:rPr>
                <w:color w:val="0E0E0E"/>
                <w:sz w:val="24"/>
              </w:rPr>
              <w:t>Тел./факс: 8(4012)99-40-23/8(4012)99-40-24</w:t>
            </w:r>
          </w:p>
        </w:tc>
        <w:tc>
          <w:tcPr>
            <w:tcW w:w="4785" w:type="dxa"/>
          </w:tcPr>
          <w:p w:rsidR="00824439" w:rsidRDefault="00824439">
            <w:pPr>
              <w:jc w:val="both"/>
              <w:rPr>
                <w:b/>
                <w:color w:val="0E0E0E"/>
                <w:sz w:val="24"/>
              </w:rPr>
            </w:pPr>
          </w:p>
        </w:tc>
      </w:tr>
    </w:tbl>
    <w:p w:rsidR="00D84A48" w:rsidRDefault="00D84A48"/>
    <w:sectPr w:rsidR="00D84A48" w:rsidSect="00D8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2"/>
    <w:rsid w:val="002B7710"/>
    <w:rsid w:val="002F0C02"/>
    <w:rsid w:val="002F2842"/>
    <w:rsid w:val="003B584B"/>
    <w:rsid w:val="003F156E"/>
    <w:rsid w:val="00436896"/>
    <w:rsid w:val="00615FF0"/>
    <w:rsid w:val="00824439"/>
    <w:rsid w:val="00C61E27"/>
    <w:rsid w:val="00CB3E0C"/>
    <w:rsid w:val="00D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F0C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F0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F0C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F0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39-NVLOPAEVA</cp:lastModifiedBy>
  <cp:revision>5</cp:revision>
  <dcterms:created xsi:type="dcterms:W3CDTF">2023-05-29T09:33:00Z</dcterms:created>
  <dcterms:modified xsi:type="dcterms:W3CDTF">2023-05-29T12:03:00Z</dcterms:modified>
</cp:coreProperties>
</file>